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36A1" w:rsidRPr="0000482B" w:rsidRDefault="0000482B" w:rsidP="00AC4055">
      <w:pPr>
        <w:rPr>
          <w:b/>
          <w:lang w:val="de-DE"/>
        </w:rPr>
      </w:pPr>
      <w:r w:rsidRPr="0000482B">
        <w:rPr>
          <w:b/>
          <w:lang w:val="de-DE"/>
        </w:rPr>
        <w:t>Approach 1</w:t>
      </w:r>
    </w:p>
    <w:p w:rsidR="009C358E" w:rsidRDefault="00AC4055" w:rsidP="00AC4055">
      <w:pPr>
        <w:rPr>
          <w:lang w:val="de-DE"/>
        </w:rPr>
      </w:pPr>
      <w:r>
        <w:rPr>
          <w:lang w:val="de-DE"/>
        </w:rPr>
        <w:t>Refer</w:t>
      </w:r>
      <w:r w:rsidR="0038240B">
        <w:rPr>
          <w:lang w:val="de-DE"/>
        </w:rPr>
        <w:t>ence determination</w:t>
      </w:r>
    </w:p>
    <w:p w:rsidR="0038240B" w:rsidRDefault="00AB1B60" w:rsidP="00AC4055">
      <w:pPr>
        <w:rPr>
          <w:lang w:val="de-DE"/>
        </w:rPr>
      </w:pPr>
      <w:r>
        <w:rPr>
          <w:noProof/>
        </w:rPr>
        <w:drawing>
          <wp:inline distT="0" distB="0" distL="0" distR="0">
            <wp:extent cx="5972810" cy="3611925"/>
            <wp:effectExtent l="1905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1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217" w:rsidRPr="00E21F82" w:rsidRDefault="00E21F82" w:rsidP="00AC4055">
      <w:r w:rsidRPr="00E21F82">
        <w:t xml:space="preserve">The 0.5 degree tilt of the </w:t>
      </w:r>
      <w:r w:rsidR="00B92716">
        <w:t>OUI</w:t>
      </w:r>
      <w:r>
        <w:t xml:space="preserve"> effected the line fit</w:t>
      </w:r>
      <w:r w:rsidR="00B92716">
        <w:t>. It produced a difference of 4-5 pixels between end points of the line</w:t>
      </w:r>
    </w:p>
    <w:p w:rsidR="00480217" w:rsidRDefault="00480217" w:rsidP="00AC4055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72810" cy="3611925"/>
            <wp:effectExtent l="1905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1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716" w:rsidRDefault="00B92716" w:rsidP="00AC4055">
      <w:r w:rsidRPr="00B92716">
        <w:t>After the tilt is adjusted, the</w:t>
      </w:r>
      <w:r>
        <w:t xml:space="preserve"> line fit was more approximate</w:t>
      </w:r>
      <w:r w:rsidR="00D04A2B">
        <w:t xml:space="preserve"> to a straight line. . It produced a difference of 1-2 pixels between end points of the line.</w:t>
      </w:r>
    </w:p>
    <w:p w:rsidR="003347CE" w:rsidRDefault="003347CE" w:rsidP="00AC4055">
      <w:r>
        <w:rPr>
          <w:noProof/>
        </w:rPr>
        <w:drawing>
          <wp:inline distT="0" distB="0" distL="0" distR="0">
            <wp:extent cx="5972810" cy="3611925"/>
            <wp:effectExtent l="1905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1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4BA" w:rsidRDefault="00EC04BA" w:rsidP="00AC4055"/>
    <w:p w:rsidR="00EC04BA" w:rsidRDefault="00EC04BA" w:rsidP="00AC4055">
      <w:r>
        <w:rPr>
          <w:noProof/>
        </w:rPr>
        <w:lastRenderedPageBreak/>
        <w:drawing>
          <wp:inline distT="0" distB="0" distL="0" distR="0">
            <wp:extent cx="5972810" cy="3611925"/>
            <wp:effectExtent l="1905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1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4BA" w:rsidRDefault="00EC04BA" w:rsidP="00AC4055">
      <w:r>
        <w:rPr>
          <w:noProof/>
        </w:rPr>
        <w:drawing>
          <wp:inline distT="0" distB="0" distL="0" distR="0">
            <wp:extent cx="5972810" cy="3611925"/>
            <wp:effectExtent l="1905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1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4BA" w:rsidRDefault="00EC04BA" w:rsidP="00AC4055"/>
    <w:p w:rsidR="00E06361" w:rsidRDefault="00EC04BA" w:rsidP="00AC4055">
      <w:r>
        <w:rPr>
          <w:noProof/>
        </w:rPr>
        <w:lastRenderedPageBreak/>
        <w:drawing>
          <wp:inline distT="0" distB="0" distL="0" distR="0">
            <wp:extent cx="5972810" cy="3611925"/>
            <wp:effectExtent l="1905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1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361" w:rsidRDefault="00E06361">
      <w:r>
        <w:br w:type="page"/>
      </w:r>
    </w:p>
    <w:p w:rsidR="00EC04BA" w:rsidRDefault="00E06361" w:rsidP="00AC4055">
      <w:pPr>
        <w:rPr>
          <w:b/>
        </w:rPr>
      </w:pPr>
      <w:r w:rsidRPr="00E06361">
        <w:rPr>
          <w:b/>
        </w:rPr>
        <w:lastRenderedPageBreak/>
        <w:t>Approach 2</w:t>
      </w:r>
    </w:p>
    <w:p w:rsidR="00B85BF7" w:rsidRDefault="00B85BF7" w:rsidP="00AC4055">
      <w:r>
        <w:t>Fixing a base Reference</w:t>
      </w:r>
      <w:r w:rsidR="00D02816">
        <w:t xml:space="preserve"> (Pin Zero Position)</w:t>
      </w:r>
      <w:r>
        <w:t xml:space="preserve"> for each pin individually and comparing the height of the pin from this zero position for each pen respectively</w:t>
      </w:r>
    </w:p>
    <w:p w:rsidR="00FB2059" w:rsidRDefault="001A0F31" w:rsidP="00AC4055">
      <w:r>
        <w:t>Pin 1</w:t>
      </w:r>
    </w:p>
    <w:p w:rsidR="00DA7DA8" w:rsidRDefault="005252FB" w:rsidP="00AC4055">
      <w:r>
        <w:rPr>
          <w:noProof/>
        </w:rPr>
        <w:drawing>
          <wp:inline distT="0" distB="0" distL="0" distR="0">
            <wp:extent cx="5972810" cy="3607536"/>
            <wp:effectExtent l="19050" t="0" r="88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924" w:rsidRDefault="00A87924" w:rsidP="00AC4055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2FB" w:rsidRDefault="0045720F" w:rsidP="00AC4055">
      <w:r>
        <w:t xml:space="preserve">Pixel value - </w:t>
      </w:r>
      <w:r w:rsidR="00F24A66">
        <w:t>492</w:t>
      </w:r>
    </w:p>
    <w:p w:rsidR="001A0F31" w:rsidRDefault="001A0F31" w:rsidP="00AC4055">
      <w:r>
        <w:t>Pin 2</w:t>
      </w:r>
    </w:p>
    <w:p w:rsidR="0014337E" w:rsidRDefault="00A64444" w:rsidP="00AC4055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924" w:rsidRDefault="00A87924" w:rsidP="00AC4055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7E" w:rsidRDefault="0014337E" w:rsidP="00AC4055">
      <w:r>
        <w:t>Pixel value -</w:t>
      </w:r>
      <w:r w:rsidR="00A64444">
        <w:t xml:space="preserve"> 352</w:t>
      </w:r>
    </w:p>
    <w:p w:rsidR="001A0F31" w:rsidRDefault="001A0F31" w:rsidP="00AC4055">
      <w:r>
        <w:t>Pin 3</w:t>
      </w:r>
    </w:p>
    <w:p w:rsidR="0057129B" w:rsidRDefault="0057129B" w:rsidP="0057129B">
      <w:r>
        <w:rPr>
          <w:noProof/>
        </w:rPr>
        <w:drawing>
          <wp:inline distT="0" distB="0" distL="0" distR="0">
            <wp:extent cx="5972810" cy="3607536"/>
            <wp:effectExtent l="19050" t="0" r="889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924" w:rsidRDefault="00A87924" w:rsidP="0057129B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29B" w:rsidRDefault="00D867CC" w:rsidP="0057129B">
      <w:r>
        <w:t>Pixel Value - 488</w:t>
      </w:r>
    </w:p>
    <w:p w:rsidR="001A0F31" w:rsidRDefault="001A0F31" w:rsidP="00AC4055">
      <w:r>
        <w:t>Pin 4</w:t>
      </w:r>
    </w:p>
    <w:p w:rsidR="0014337E" w:rsidRDefault="00A87924" w:rsidP="00AC4055">
      <w:r>
        <w:rPr>
          <w:noProof/>
        </w:rPr>
        <w:drawing>
          <wp:inline distT="0" distB="0" distL="0" distR="0">
            <wp:extent cx="5972810" cy="3609610"/>
            <wp:effectExtent l="19050" t="0" r="889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924" w:rsidRDefault="00A87924" w:rsidP="00AC4055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7E" w:rsidRDefault="0014337E" w:rsidP="00AC4055">
      <w:r>
        <w:t>Pixel value -</w:t>
      </w:r>
      <w:r w:rsidR="00A87924">
        <w:t xml:space="preserve"> 360</w:t>
      </w:r>
    </w:p>
    <w:p w:rsidR="0057129B" w:rsidRDefault="0057129B" w:rsidP="00AC4055"/>
    <w:p w:rsidR="001A0F31" w:rsidRPr="00B85BF7" w:rsidRDefault="001A0F31" w:rsidP="00AC4055">
      <w:r>
        <w:t>Pin 5</w:t>
      </w:r>
    </w:p>
    <w:p w:rsidR="00A87924" w:rsidRDefault="00662324" w:rsidP="00AC4055">
      <w:r>
        <w:rPr>
          <w:noProof/>
        </w:rPr>
        <w:drawing>
          <wp:inline distT="0" distB="0" distL="0" distR="0">
            <wp:extent cx="5972810" cy="3607536"/>
            <wp:effectExtent l="19050" t="0" r="889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924" w:rsidRDefault="00E579EE" w:rsidP="00AC4055">
      <w:r>
        <w:rPr>
          <w:noProof/>
        </w:rPr>
        <w:lastRenderedPageBreak/>
        <w:drawing>
          <wp:inline distT="0" distB="0" distL="0" distR="0">
            <wp:extent cx="5972810" cy="3609610"/>
            <wp:effectExtent l="1905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60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324" w:rsidRDefault="00662324" w:rsidP="00AC4055">
      <w:r>
        <w:t xml:space="preserve">Pixel Value - </w:t>
      </w:r>
      <w:r w:rsidR="00D867CC">
        <w:t>491</w:t>
      </w:r>
    </w:p>
    <w:tbl>
      <w:tblPr>
        <w:tblStyle w:val="TableGrid"/>
        <w:tblW w:w="0" w:type="auto"/>
        <w:jc w:val="center"/>
        <w:tblLook w:val="04A0"/>
      </w:tblPr>
      <w:tblGrid>
        <w:gridCol w:w="4811"/>
        <w:gridCol w:w="4811"/>
      </w:tblGrid>
      <w:tr w:rsidR="00D41F0D" w:rsidTr="00D41F0D">
        <w:trPr>
          <w:jc w:val="center"/>
        </w:trPr>
        <w:tc>
          <w:tcPr>
            <w:tcW w:w="4811" w:type="dxa"/>
          </w:tcPr>
          <w:p w:rsidR="00D41F0D" w:rsidRPr="00D41F0D" w:rsidRDefault="00D41F0D" w:rsidP="00D41F0D">
            <w:pPr>
              <w:jc w:val="center"/>
              <w:rPr>
                <w:b/>
              </w:rPr>
            </w:pPr>
            <w:r w:rsidRPr="00D41F0D">
              <w:rPr>
                <w:b/>
              </w:rPr>
              <w:t>Pin Number</w:t>
            </w:r>
          </w:p>
        </w:tc>
        <w:tc>
          <w:tcPr>
            <w:tcW w:w="4811" w:type="dxa"/>
          </w:tcPr>
          <w:p w:rsidR="00D41F0D" w:rsidRPr="00D41F0D" w:rsidRDefault="00D41F0D" w:rsidP="00D41F0D">
            <w:pPr>
              <w:jc w:val="center"/>
              <w:rPr>
                <w:b/>
              </w:rPr>
            </w:pPr>
            <w:r w:rsidRPr="00D41F0D">
              <w:rPr>
                <w:b/>
              </w:rPr>
              <w:t>Pixel Location</w:t>
            </w:r>
          </w:p>
        </w:tc>
      </w:tr>
      <w:tr w:rsidR="00D41F0D" w:rsidTr="00D41F0D">
        <w:trPr>
          <w:jc w:val="center"/>
        </w:trPr>
        <w:tc>
          <w:tcPr>
            <w:tcW w:w="4811" w:type="dxa"/>
          </w:tcPr>
          <w:p w:rsidR="0061682E" w:rsidRDefault="0061682E" w:rsidP="0061682E">
            <w:pPr>
              <w:jc w:val="center"/>
            </w:pPr>
            <w:r>
              <w:t>1</w:t>
            </w:r>
          </w:p>
        </w:tc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492</w:t>
            </w:r>
          </w:p>
        </w:tc>
      </w:tr>
      <w:tr w:rsidR="00D41F0D" w:rsidTr="00D41F0D">
        <w:trPr>
          <w:jc w:val="center"/>
        </w:trPr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2</w:t>
            </w:r>
          </w:p>
        </w:tc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352</w:t>
            </w:r>
          </w:p>
        </w:tc>
      </w:tr>
      <w:tr w:rsidR="00D41F0D" w:rsidTr="00D41F0D">
        <w:trPr>
          <w:jc w:val="center"/>
        </w:trPr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3</w:t>
            </w:r>
          </w:p>
        </w:tc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488</w:t>
            </w:r>
          </w:p>
        </w:tc>
      </w:tr>
      <w:tr w:rsidR="00D41F0D" w:rsidTr="00D41F0D">
        <w:trPr>
          <w:jc w:val="center"/>
        </w:trPr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4</w:t>
            </w:r>
          </w:p>
        </w:tc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360</w:t>
            </w:r>
          </w:p>
        </w:tc>
      </w:tr>
      <w:tr w:rsidR="00D41F0D" w:rsidTr="00D41F0D">
        <w:trPr>
          <w:jc w:val="center"/>
        </w:trPr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5</w:t>
            </w:r>
          </w:p>
        </w:tc>
        <w:tc>
          <w:tcPr>
            <w:tcW w:w="4811" w:type="dxa"/>
          </w:tcPr>
          <w:p w:rsidR="00D41F0D" w:rsidRDefault="0061682E" w:rsidP="0061682E">
            <w:pPr>
              <w:jc w:val="center"/>
            </w:pPr>
            <w:r>
              <w:t>491</w:t>
            </w:r>
          </w:p>
        </w:tc>
      </w:tr>
    </w:tbl>
    <w:p w:rsidR="001B0747" w:rsidRPr="00B92716" w:rsidRDefault="001B0747" w:rsidP="00AC4055"/>
    <w:sectPr w:rsidR="001B0747" w:rsidRPr="00B92716" w:rsidSect="00F57097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6665C9A"/>
    <w:multiLevelType w:val="hybridMultilevel"/>
    <w:tmpl w:val="ACA83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C83973"/>
    <w:rsid w:val="0000482B"/>
    <w:rsid w:val="00084ED5"/>
    <w:rsid w:val="000C5C45"/>
    <w:rsid w:val="000D2DBA"/>
    <w:rsid w:val="0014337E"/>
    <w:rsid w:val="00196AFB"/>
    <w:rsid w:val="001A0F31"/>
    <w:rsid w:val="001B0747"/>
    <w:rsid w:val="0029012D"/>
    <w:rsid w:val="003347CE"/>
    <w:rsid w:val="0038240B"/>
    <w:rsid w:val="0045720F"/>
    <w:rsid w:val="00480217"/>
    <w:rsid w:val="004B7848"/>
    <w:rsid w:val="005252FB"/>
    <w:rsid w:val="0057129B"/>
    <w:rsid w:val="0061682E"/>
    <w:rsid w:val="00662324"/>
    <w:rsid w:val="006A00FF"/>
    <w:rsid w:val="007108D7"/>
    <w:rsid w:val="00783417"/>
    <w:rsid w:val="00795A21"/>
    <w:rsid w:val="0087348A"/>
    <w:rsid w:val="009C358E"/>
    <w:rsid w:val="009F745E"/>
    <w:rsid w:val="00A64444"/>
    <w:rsid w:val="00A87924"/>
    <w:rsid w:val="00AB1B60"/>
    <w:rsid w:val="00AC4055"/>
    <w:rsid w:val="00B222E9"/>
    <w:rsid w:val="00B85BF7"/>
    <w:rsid w:val="00B92716"/>
    <w:rsid w:val="00B935E3"/>
    <w:rsid w:val="00C82EFA"/>
    <w:rsid w:val="00C83973"/>
    <w:rsid w:val="00D02816"/>
    <w:rsid w:val="00D04A2B"/>
    <w:rsid w:val="00D41F0D"/>
    <w:rsid w:val="00D867CC"/>
    <w:rsid w:val="00DA7DA8"/>
    <w:rsid w:val="00DB1E7E"/>
    <w:rsid w:val="00E06361"/>
    <w:rsid w:val="00E136A1"/>
    <w:rsid w:val="00E15DA9"/>
    <w:rsid w:val="00E21F82"/>
    <w:rsid w:val="00E579EE"/>
    <w:rsid w:val="00EC04BA"/>
    <w:rsid w:val="00ED0C07"/>
    <w:rsid w:val="00F24A66"/>
    <w:rsid w:val="00F57097"/>
    <w:rsid w:val="00FB2059"/>
    <w:rsid w:val="00FD50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0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5C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5C4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C358E"/>
    <w:pPr>
      <w:ind w:left="720"/>
      <w:contextualSpacing/>
    </w:pPr>
  </w:style>
  <w:style w:type="table" w:styleId="TableGrid">
    <w:name w:val="Table Grid"/>
    <w:basedOn w:val="TableNormal"/>
    <w:uiPriority w:val="59"/>
    <w:rsid w:val="00D41F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104</Words>
  <Characters>597</Characters>
  <Application>Microsoft Office Word</Application>
  <DocSecurity>0</DocSecurity>
  <Lines>4</Lines>
  <Paragraphs>1</Paragraphs>
  <ScaleCrop>false</ScaleCrop>
  <Company/>
  <LinksUpToDate>false</LinksUpToDate>
  <CharactersWithSpaces>700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Mareddy</dc:creator>
  <cp:lastModifiedBy>Mareddy</cp:lastModifiedBy>
  <cp:revision>52</cp:revision>
  <dcterms:created xsi:type="dcterms:W3CDTF">2017-03-26T10:24:00Z</dcterms:created>
  <dcterms:modified xsi:type="dcterms:W3CDTF">2017-03-29T13:10:00Z</dcterms:modified>
</cp:coreProperties>
</file>